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Assignment 1 Demo Rubric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 that all clients responds to changes made by one ( __ / 2)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debug mode and breakpoints on one client to show: ( __ / 9 total)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 thread invokes connect() on a SocketChannel [putting a breakpoint on connect() and show the stop]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Selection thread invokes finishConnect() before input [putting a breakpoint on finishConnect()]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a command is entered locally the AWT thread for the input executes propertyChange() [by setting a breakpoint there]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selection thread executes write() on a SocketChannel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a command is entered remotely the selection thread executes read() on a SocketChannel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receiving a command execute the processCommand() method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tracing that indicates the above calls are being made (3)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an inconsistency due to non-synchronized serialization with either breakpoints (recommended) or wait/notify [show code] and explain what happened and why ( __ / 3)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 a solution with atomic broadcast ( __ / 4 total)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code of not executing the command locally [by breakpoint]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code of serialization in server side [by breakpoint]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code of echoing back to connected clients [by breakpoint]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execution of commands from server [by breakpoint] (1)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 that the client can run locally dynamically via the GUI ( __ / 2 total)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execution (1)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breakpoint for sending messages not hit (1)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pre-written code execution in both local and remote mode ( __ / 2)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500 input command for all three case and include that in the demo ( __ / 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Total: _____  / 25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 and Other Comments: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